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3"/>
        <w:gridCol w:w="7430"/>
      </w:tblGrid>
      <w:tr w:rsidR="00A544B6" w14:paraId="3487DDA3" w14:textId="77777777" w:rsidTr="00E768A3">
        <w:tc>
          <w:tcPr>
            <w:tcW w:w="2093" w:type="dxa"/>
            <w:shd w:val="clear" w:color="auto" w:fill="D9D9D9" w:themeFill="background1" w:themeFillShade="D9"/>
          </w:tcPr>
          <w:p w14:paraId="22ADC875" w14:textId="07B12A1B" w:rsidR="00A544B6" w:rsidRDefault="00A544B6" w:rsidP="0068682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Vergabenummer:</w:t>
            </w:r>
          </w:p>
        </w:tc>
        <w:tc>
          <w:tcPr>
            <w:tcW w:w="7430" w:type="dxa"/>
          </w:tcPr>
          <w:p w14:paraId="7FEFFB47" w14:textId="77777777" w:rsidR="00A544B6" w:rsidRDefault="00A544B6" w:rsidP="0068682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</w:p>
        </w:tc>
      </w:tr>
      <w:tr w:rsidR="00A544B6" w14:paraId="18737944" w14:textId="77777777" w:rsidTr="00E768A3">
        <w:tc>
          <w:tcPr>
            <w:tcW w:w="2093" w:type="dxa"/>
            <w:shd w:val="clear" w:color="auto" w:fill="D9D9D9" w:themeFill="background1" w:themeFillShade="D9"/>
          </w:tcPr>
          <w:p w14:paraId="5B4E8005" w14:textId="6EC846ED" w:rsidR="00A544B6" w:rsidRDefault="00A544B6" w:rsidP="0068682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Projektname:</w:t>
            </w:r>
          </w:p>
        </w:tc>
        <w:tc>
          <w:tcPr>
            <w:tcW w:w="7430" w:type="dxa"/>
          </w:tcPr>
          <w:p w14:paraId="6D92166E" w14:textId="77777777" w:rsidR="00A544B6" w:rsidRDefault="00A544B6" w:rsidP="0068682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</w:p>
        </w:tc>
      </w:tr>
      <w:tr w:rsidR="00A544B6" w14:paraId="773015E0" w14:textId="77777777" w:rsidTr="00E768A3">
        <w:tc>
          <w:tcPr>
            <w:tcW w:w="2093" w:type="dxa"/>
            <w:shd w:val="clear" w:color="auto" w:fill="D9D9D9" w:themeFill="background1" w:themeFillShade="D9"/>
          </w:tcPr>
          <w:p w14:paraId="20FFF08F" w14:textId="5FEEB750" w:rsidR="00A544B6" w:rsidRDefault="00A544B6" w:rsidP="0068682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Maßnahme</w:t>
            </w:r>
            <w:r w:rsidR="001D05E3">
              <w:rPr>
                <w:rFonts w:ascii="NDRSans" w:hAnsi="NDRSans" w:cs="Arial"/>
                <w:b/>
                <w:sz w:val="22"/>
                <w:szCs w:val="22"/>
              </w:rPr>
              <w:t>/Los:</w:t>
            </w:r>
          </w:p>
        </w:tc>
        <w:tc>
          <w:tcPr>
            <w:tcW w:w="7430" w:type="dxa"/>
          </w:tcPr>
          <w:p w14:paraId="15BC6309" w14:textId="77777777" w:rsidR="00A544B6" w:rsidRDefault="00A544B6" w:rsidP="0068682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</w:p>
        </w:tc>
      </w:tr>
    </w:tbl>
    <w:p w14:paraId="2E1C6290" w14:textId="77777777" w:rsidR="00A544B6" w:rsidRDefault="00A544B6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b/>
          <w:sz w:val="22"/>
          <w:szCs w:val="22"/>
        </w:rPr>
      </w:pPr>
    </w:p>
    <w:p w14:paraId="0136B903" w14:textId="77777777" w:rsidR="00834D56" w:rsidRDefault="00834D56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b/>
          <w:sz w:val="22"/>
          <w:szCs w:val="22"/>
        </w:rPr>
      </w:pPr>
    </w:p>
    <w:p w14:paraId="3C6F3B47" w14:textId="57CB522D" w:rsidR="00A93972" w:rsidRPr="00A544B6" w:rsidRDefault="00A93972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b/>
          <w:sz w:val="22"/>
          <w:szCs w:val="22"/>
        </w:rPr>
      </w:pPr>
      <w:r w:rsidRPr="00A544B6">
        <w:rPr>
          <w:rFonts w:ascii="NDRSans" w:hAnsi="NDRSans" w:cs="Arial"/>
          <w:b/>
          <w:sz w:val="22"/>
          <w:szCs w:val="22"/>
        </w:rPr>
        <w:t>Erklärung Auftragnehmer</w:t>
      </w:r>
    </w:p>
    <w:p w14:paraId="1241EF08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b/>
          <w:sz w:val="8"/>
          <w:szCs w:val="8"/>
        </w:rPr>
      </w:pPr>
    </w:p>
    <w:p w14:paraId="067BD064" w14:textId="77777777" w:rsidR="00433E5F" w:rsidRPr="00A544B6" w:rsidRDefault="00794CFE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 xml:space="preserve">1. </w:t>
      </w:r>
      <w:r w:rsidR="00433E5F" w:rsidRPr="00A544B6">
        <w:rPr>
          <w:rFonts w:ascii="NDRSans" w:hAnsi="NDRSans" w:cs="Arial"/>
          <w:sz w:val="22"/>
          <w:szCs w:val="22"/>
        </w:rPr>
        <w:t xml:space="preserve">Ich verpflichte mich / wir verpflichten uns, den in meinem/unserem/unseren Unternehmen Beschäftigte(n) bei der Ausführung dieser Leistung den </w:t>
      </w:r>
      <w:r w:rsidR="00072E24" w:rsidRPr="00A544B6">
        <w:rPr>
          <w:rFonts w:ascii="NDRSans" w:hAnsi="NDRSans" w:cs="Arial"/>
          <w:sz w:val="22"/>
          <w:szCs w:val="22"/>
        </w:rPr>
        <w:t xml:space="preserve">Mindestlohn gemäß den Vorschriften des </w:t>
      </w:r>
      <w:r w:rsidR="00433E5F" w:rsidRPr="00A544B6">
        <w:rPr>
          <w:rFonts w:ascii="NDRSans" w:hAnsi="NDRSans" w:cs="Arial"/>
          <w:sz w:val="22"/>
          <w:szCs w:val="22"/>
        </w:rPr>
        <w:t>Bundesmindestlohngesetzes zu zahlen.</w:t>
      </w:r>
    </w:p>
    <w:p w14:paraId="56F62E92" w14:textId="77777777" w:rsidR="00433E5F" w:rsidRPr="00A544B6" w:rsidRDefault="00347A14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>Soweit der Gegenstand dieses Auftrags in den sachlichen Anwendungsbereich der in das Arbeitnehmerentsendegesetz einbezogenen Branchen (§ 4 AEntG) fällt und für die betreffende Branche ein gesetzlicher Mindestlohn festgelegt wurde, verpflichte ich mich/verpflichten wir uns</w:t>
      </w:r>
      <w:r w:rsidR="00072E24" w:rsidRPr="00A544B6">
        <w:rPr>
          <w:rFonts w:ascii="NDRSans" w:hAnsi="NDRSans" w:cs="Arial"/>
          <w:sz w:val="22"/>
          <w:szCs w:val="22"/>
        </w:rPr>
        <w:t xml:space="preserve"> darüber hinaus</w:t>
      </w:r>
      <w:r w:rsidRPr="00A544B6">
        <w:rPr>
          <w:rFonts w:ascii="NDRSans" w:hAnsi="NDRSans" w:cs="Arial"/>
          <w:sz w:val="22"/>
          <w:szCs w:val="22"/>
        </w:rPr>
        <w:t>, den/die in meinem/unserem/unseren Unternehmen Beschäftigte(n) bei der Ausführung dieser Leistung ein Entgelt zu zahlen, das in Höhe und Modalitäten den Vorgaben desjenigen Tarifvertrages bzw. derjenigen Rechtsverordnung entspricht, an den/die ich/wir aufgrund der Bestimmungen des Arbeitnehmerentsendegesetzes gebunden bin/sind.</w:t>
      </w:r>
      <w:r w:rsidR="005D7415" w:rsidRPr="00A544B6">
        <w:rPr>
          <w:rFonts w:ascii="NDRSans" w:hAnsi="NDRSans" w:cs="Arial"/>
          <w:sz w:val="22"/>
          <w:szCs w:val="22"/>
        </w:rPr>
        <w:t xml:space="preserve"> Das Gleiche gilt für die nach dem Arbeitnehmerüberlassungsgesetz (§ 3a AÜG) erlassenen Rechtsverordnungen.</w:t>
      </w:r>
      <w:r w:rsidR="006D1D2D" w:rsidRPr="00A544B6">
        <w:rPr>
          <w:rFonts w:ascii="NDRSans" w:hAnsi="NDRSans" w:cs="Arial"/>
          <w:sz w:val="22"/>
          <w:szCs w:val="22"/>
        </w:rPr>
        <w:t xml:space="preserve"> </w:t>
      </w:r>
    </w:p>
    <w:p w14:paraId="3D657141" w14:textId="77777777" w:rsidR="005D7415" w:rsidRPr="00A544B6" w:rsidRDefault="005D7415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77B698C3" w14:textId="77777777" w:rsidR="00347A14" w:rsidRPr="00A544B6" w:rsidRDefault="00347A14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>2. Für den Fall der Auftragserteilung räume(n) ich/wir dem Auftraggeber die Berechtigung ein, die ordnungsgemäße Lohnzahlung an den/die mit der Ausführung der beauftragten Leistung befasste(n) Beschäftigte(n) im Sinne der Ziffer 1 zu kontrollieren. Hierbei ist der Auftraggeber befugt, Einsicht in die Entgeltabrechnung(en), welche den/die zur Erfüllung des Auftrages eingesetzte(n) Beschäftigte(n) betreffen/betrifft, sowie in die Verträge zwischen mir/uns und Nachunternehmern zu nehmen, soweit ich mich/wir uns zur Ausführung der Leistung eines Nachunternehmers bediene(n).</w:t>
      </w:r>
    </w:p>
    <w:p w14:paraId="330F5BFD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6F48C928" w14:textId="77777777" w:rsidR="00794CFE" w:rsidRPr="00A544B6" w:rsidRDefault="001C2301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>3. Soweit ich mich/wir uns zur Ausführung der Leistung eines Nachunternehmers bediene/n, verpflichte ich mich/verpflichten wir uns, den Nachunternehmer nur unter der Voraussetzung zu beauftragen, dass dieser den Verpflichtungen aus Ziffer 1 ebenfalls nachkommt. Ich/Wir werde/n mit dem Nachunternehmer vereinbaren, dass mir/uns das Recht eingeräumt wird, die ordnungsgemäße Lohnzahlung an den/die mit der Ausführung der beauftragten Leistung befasste(n) Beschäftigte(n) überwachen. Ich/Wir bevollmächtige(n) den Auftraggeber, dieses Recht geltend zu machen und die Mindestlohnkontrollen selbst durchzuführen. Ich/Wir werde/n einen Nachunternehmer außerdem nur unter der Voraussetzung beauftragen, dass der Nachunternehmer hinsichtlich der von ihm erbrachten Leistungen meinen/unseren Verpflichtungen aus Ziffer 2 an meiner/unserer statt vollumfänglich nachkommt. Ich werde mir/Wir werden uns von dem Nachunternehmer zusichern lassen, dass weitere Unteraufträge wiederum nur unter den in dieser Ziffer genannten Voraussetzungen vergeben werden.</w:t>
      </w:r>
    </w:p>
    <w:p w14:paraId="5659F1F9" w14:textId="77777777" w:rsidR="001C2301" w:rsidRPr="00A544B6" w:rsidRDefault="001C2301" w:rsidP="001C2301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53A4D3C5" w14:textId="77777777" w:rsidR="003B7C42" w:rsidRPr="00A544B6" w:rsidRDefault="003B7C42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>Beschäftigte eines Unternehmens im Sinne dieser Vereinbarung sind auch überlassene Arbeitnehmer (</w:t>
      </w:r>
      <w:r w:rsidR="00794CFE" w:rsidRPr="00A544B6">
        <w:rPr>
          <w:rFonts w:ascii="NDRSans" w:hAnsi="NDRSans" w:cs="Arial"/>
          <w:sz w:val="22"/>
          <w:szCs w:val="22"/>
        </w:rPr>
        <w:t>ver</w:t>
      </w:r>
      <w:r w:rsidRPr="00A544B6">
        <w:rPr>
          <w:rFonts w:ascii="NDRSans" w:hAnsi="NDRSans" w:cs="Arial"/>
          <w:sz w:val="22"/>
          <w:szCs w:val="22"/>
        </w:rPr>
        <w:t>liehene Leiharbeitnehmer).</w:t>
      </w:r>
      <w:r w:rsidR="00794CFE" w:rsidRPr="00A544B6">
        <w:rPr>
          <w:rFonts w:ascii="NDRSans" w:hAnsi="NDRSans" w:cs="Arial"/>
          <w:sz w:val="22"/>
          <w:szCs w:val="22"/>
        </w:rPr>
        <w:t xml:space="preserve"> Nachunternehmer im Sinne dieser Vereinbarung sind auch Entleiher im Sinne des Arbeitnehmerüberlassungsgesetzes.</w:t>
      </w:r>
    </w:p>
    <w:p w14:paraId="755CFF22" w14:textId="77777777" w:rsidR="003B7C42" w:rsidRPr="00A544B6" w:rsidRDefault="003B7C42" w:rsidP="003B7C42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0BB4C200" w14:textId="77777777" w:rsidR="001C2301" w:rsidRPr="00A544B6" w:rsidRDefault="001C2301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 xml:space="preserve">Im Falle der Beauftragung eines Nachunternehmers werde ich/werden wir dem Auftraggeber eine Vereinbarung nach Ziffer 3 schriftlich vorlegen, </w:t>
      </w:r>
      <w:r w:rsidRPr="00A544B6">
        <w:rPr>
          <w:rFonts w:ascii="NDRSans" w:hAnsi="NDRSans" w:cs="Arial"/>
          <w:sz w:val="22"/>
          <w:szCs w:val="22"/>
          <w:u w:val="single"/>
        </w:rPr>
        <w:t>bevor</w:t>
      </w:r>
      <w:r w:rsidRPr="00A544B6">
        <w:rPr>
          <w:rFonts w:ascii="NDRSans" w:hAnsi="NDRSans" w:cs="Arial"/>
          <w:sz w:val="22"/>
          <w:szCs w:val="22"/>
        </w:rPr>
        <w:t xml:space="preserve"> der Nachunternehmer die Arbeiten beginnt. Dies gilt auch im Falle der Vergabe weiterer Unteraufträge im Sinne des Satzes </w:t>
      </w:r>
      <w:r w:rsidR="009D0CB6" w:rsidRPr="00A544B6">
        <w:rPr>
          <w:rFonts w:ascii="NDRSans" w:hAnsi="NDRSans" w:cs="Arial"/>
          <w:sz w:val="22"/>
          <w:szCs w:val="22"/>
        </w:rPr>
        <w:t>5</w:t>
      </w:r>
      <w:r w:rsidRPr="00A544B6">
        <w:rPr>
          <w:rFonts w:ascii="NDRSans" w:hAnsi="NDRSans" w:cs="Arial"/>
          <w:sz w:val="22"/>
          <w:szCs w:val="22"/>
        </w:rPr>
        <w:t xml:space="preserve">.  </w:t>
      </w:r>
    </w:p>
    <w:p w14:paraId="30833D36" w14:textId="77777777" w:rsidR="00347A14" w:rsidRPr="00A544B6" w:rsidRDefault="00347A14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</w:p>
    <w:p w14:paraId="35D017D6" w14:textId="77777777" w:rsidR="00347A14" w:rsidRPr="00A544B6" w:rsidRDefault="00347A14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 xml:space="preserve">4. Mir/Uns ist bekannt, dass der Auftraggeber für den Fall, </w:t>
      </w:r>
      <w:r w:rsidR="00C1259D" w:rsidRPr="00A544B6">
        <w:rPr>
          <w:rFonts w:ascii="NDRSans" w:hAnsi="NDRSans" w:cs="Arial"/>
          <w:sz w:val="22"/>
          <w:szCs w:val="22"/>
        </w:rPr>
        <w:t>dass ein Verstoß gegen Ziffer 1</w:t>
      </w:r>
      <w:r w:rsidRPr="00A544B6">
        <w:rPr>
          <w:rFonts w:ascii="NDRSans" w:hAnsi="NDRSans" w:cs="Arial"/>
          <w:sz w:val="22"/>
          <w:szCs w:val="22"/>
        </w:rPr>
        <w:t xml:space="preserve"> festgestellt wird, verpflichtet ist, das zuständige Hauptzollamt zu informieren. Ich/Wir werden meine Nachunter</w:t>
      </w:r>
      <w:r w:rsidRPr="00A544B6">
        <w:rPr>
          <w:rFonts w:ascii="NDRSans" w:hAnsi="NDRSans" w:cs="Arial"/>
          <w:sz w:val="22"/>
          <w:szCs w:val="22"/>
        </w:rPr>
        <w:lastRenderedPageBreak/>
        <w:t>nehmer von dieser Verpflichtung unterrichten, soweit ich mich/wir uns zur Ausführung der Leistung dieser Nachunternehmer bediene/n.</w:t>
      </w:r>
    </w:p>
    <w:p w14:paraId="0B2F30B5" w14:textId="77777777" w:rsidR="00347A14" w:rsidRPr="00A544B6" w:rsidRDefault="00347A14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</w:p>
    <w:p w14:paraId="2C6C3991" w14:textId="4CAF60B4" w:rsidR="001C2301" w:rsidRPr="00A544B6" w:rsidRDefault="00A43601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>5</w:t>
      </w:r>
      <w:r w:rsidR="001C2301" w:rsidRPr="00A544B6">
        <w:rPr>
          <w:rFonts w:ascii="NDRSans" w:hAnsi="NDRSans" w:cs="Arial"/>
          <w:sz w:val="22"/>
          <w:szCs w:val="22"/>
        </w:rPr>
        <w:t xml:space="preserve">. Für den Fall einer Verletzung der Vertragsbestimmungen nach den Ziffern 1 bis 4 </w:t>
      </w:r>
      <w:r w:rsidR="0009460B" w:rsidRPr="00A544B6">
        <w:rPr>
          <w:rFonts w:ascii="NDRSans" w:hAnsi="NDRSans" w:cs="Arial"/>
          <w:sz w:val="22"/>
          <w:szCs w:val="22"/>
        </w:rPr>
        <w:t xml:space="preserve"> besteht zugunsten des</w:t>
      </w:r>
      <w:r w:rsidR="001C2301" w:rsidRPr="00A544B6">
        <w:rPr>
          <w:rFonts w:ascii="NDRSans" w:hAnsi="NDRSans" w:cs="Arial"/>
          <w:sz w:val="22"/>
          <w:szCs w:val="22"/>
        </w:rPr>
        <w:t xml:space="preserve"> Auftraggeber</w:t>
      </w:r>
      <w:r w:rsidR="0009460B" w:rsidRPr="00A544B6">
        <w:rPr>
          <w:rFonts w:ascii="NDRSans" w:hAnsi="NDRSans" w:cs="Arial"/>
          <w:sz w:val="22"/>
          <w:szCs w:val="22"/>
        </w:rPr>
        <w:t>s</w:t>
      </w:r>
      <w:r w:rsidR="001C2301" w:rsidRPr="00A544B6">
        <w:rPr>
          <w:rFonts w:ascii="NDRSans" w:hAnsi="NDRSans" w:cs="Arial"/>
          <w:sz w:val="22"/>
          <w:szCs w:val="22"/>
        </w:rPr>
        <w:t xml:space="preserve"> ein außerordentliches fristloses Kündigungsrecht. Besteht die Vertragsverletzung darin, dass prüffähige Unterlagen gemäß Ziffer 2 Satz 3 nicht vorgelegt werden, so entsteht das Kündigungsrecht erst nach erfolgloser Fristsetzung. Das Kündigungsrecht entsteht auch dann, wenn der Verstoß von einem meiner/unserer Nachunternehmer zu verantworten ist, soweit ich mich/wir uns zur Ausführung der Leistung dieser Nachunternehmer bediene/n.</w:t>
      </w:r>
    </w:p>
    <w:p w14:paraId="4EE930CA" w14:textId="77777777" w:rsidR="00347A14" w:rsidRPr="00A544B6" w:rsidRDefault="00347A14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</w:p>
    <w:p w14:paraId="6301894D" w14:textId="342C30AE" w:rsidR="00347A14" w:rsidRPr="00A544B6" w:rsidRDefault="00A43601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>6</w:t>
      </w:r>
      <w:r w:rsidR="00347A14" w:rsidRPr="00A544B6">
        <w:rPr>
          <w:rFonts w:ascii="NDRSans" w:hAnsi="NDRSans" w:cs="Arial"/>
          <w:sz w:val="22"/>
          <w:szCs w:val="22"/>
        </w:rPr>
        <w:t xml:space="preserve">. Im Falle einer fristlosen Kündigung nach Ziffer 6 </w:t>
      </w:r>
      <w:r w:rsidR="00AC5C11" w:rsidRPr="00A544B6">
        <w:rPr>
          <w:rFonts w:ascii="NDRSans" w:hAnsi="NDRSans" w:cs="Arial"/>
          <w:sz w:val="22"/>
          <w:szCs w:val="22"/>
        </w:rPr>
        <w:t xml:space="preserve"> ist der Auftraggeber berechtigt, </w:t>
      </w:r>
      <w:r w:rsidR="00C31C31" w:rsidRPr="00A544B6">
        <w:rPr>
          <w:rFonts w:ascii="NDRSans" w:hAnsi="NDRSans" w:cs="Arial"/>
          <w:sz w:val="22"/>
          <w:szCs w:val="22"/>
        </w:rPr>
        <w:t xml:space="preserve">den hieraus entstandenen Schaden </w:t>
      </w:r>
      <w:r w:rsidR="00FD3821" w:rsidRPr="00A544B6">
        <w:rPr>
          <w:rFonts w:ascii="NDRSans" w:hAnsi="NDRSans" w:cs="Arial"/>
          <w:sz w:val="22"/>
          <w:szCs w:val="22"/>
        </w:rPr>
        <w:t>im Rahmen der gesetzlichen Regelungen geltend zu machen.</w:t>
      </w:r>
    </w:p>
    <w:p w14:paraId="4CFD3998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252AC32B" w14:textId="77777777" w:rsidR="00EE0EAB" w:rsidRDefault="00EE0EAB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512B94B5" w14:textId="77777777" w:rsidR="00E768A3" w:rsidRPr="00A544B6" w:rsidRDefault="00E768A3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748E089B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07ED2729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30040552" w14:textId="77777777" w:rsidR="00EE0EAB" w:rsidRPr="00A544B6" w:rsidRDefault="00EE0EAB" w:rsidP="00EE0EAB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 w:cs="Arial"/>
          <w:sz w:val="22"/>
          <w:u w:val="dotted"/>
        </w:rPr>
      </w:pPr>
      <w:r w:rsidRPr="00A544B6">
        <w:rPr>
          <w:rFonts w:ascii="NDRSans" w:hAnsi="NDRSans" w:cs="Arial"/>
          <w:sz w:val="22"/>
          <w:u w:val="dotted"/>
        </w:rPr>
        <w:tab/>
      </w:r>
      <w:r w:rsidRPr="00A544B6">
        <w:rPr>
          <w:rFonts w:ascii="NDRSans" w:hAnsi="NDRSans" w:cs="Arial"/>
          <w:sz w:val="22"/>
          <w:u w:val="dotted"/>
        </w:rPr>
        <w:tab/>
      </w:r>
      <w:r w:rsidRPr="00A544B6">
        <w:rPr>
          <w:rFonts w:ascii="NDRSans" w:hAnsi="NDRSans" w:cs="Arial"/>
          <w:sz w:val="22"/>
        </w:rPr>
        <w:tab/>
      </w:r>
      <w:r w:rsidRPr="00A544B6">
        <w:rPr>
          <w:rFonts w:ascii="NDRSans" w:hAnsi="NDRSans" w:cs="Arial"/>
          <w:sz w:val="22"/>
          <w:u w:val="dotted"/>
        </w:rPr>
        <w:tab/>
      </w:r>
    </w:p>
    <w:p w14:paraId="254CE1D3" w14:textId="77777777" w:rsidR="00EE0EAB" w:rsidRPr="00A544B6" w:rsidRDefault="00EE0EAB" w:rsidP="00EE0EAB">
      <w:pPr>
        <w:pStyle w:val="Anrede"/>
        <w:tabs>
          <w:tab w:val="left" w:pos="851"/>
          <w:tab w:val="left" w:pos="2552"/>
          <w:tab w:val="left" w:pos="6480"/>
          <w:tab w:val="left" w:pos="6946"/>
          <w:tab w:val="right" w:pos="9638"/>
        </w:tabs>
        <w:rPr>
          <w:rFonts w:ascii="NDRSans" w:hAnsi="NDRSans" w:cs="Arial"/>
        </w:rPr>
      </w:pPr>
      <w:r w:rsidRPr="00A544B6">
        <w:rPr>
          <w:rFonts w:ascii="NDRSans" w:hAnsi="NDRSans" w:cs="Arial"/>
          <w:szCs w:val="24"/>
        </w:rPr>
        <w:tab/>
        <w:t>(Ort)</w:t>
      </w:r>
      <w:r w:rsidRPr="00A544B6">
        <w:rPr>
          <w:rFonts w:ascii="NDRSans" w:hAnsi="NDRSans" w:cs="Arial"/>
          <w:szCs w:val="24"/>
        </w:rPr>
        <w:tab/>
        <w:t>(Datum)</w:t>
      </w:r>
      <w:r w:rsidRPr="00A544B6">
        <w:rPr>
          <w:rFonts w:ascii="NDRSans" w:hAnsi="NDRSans" w:cs="Arial"/>
          <w:szCs w:val="24"/>
        </w:rPr>
        <w:tab/>
        <w:t>(</w:t>
      </w:r>
      <w:r w:rsidR="001E73E4" w:rsidRPr="00A544B6">
        <w:rPr>
          <w:rFonts w:ascii="NDRSans" w:hAnsi="NDRSans" w:cs="Arial"/>
          <w:szCs w:val="24"/>
        </w:rPr>
        <w:t>Name des Bieters</w:t>
      </w:r>
      <w:r w:rsidRPr="00A544B6">
        <w:rPr>
          <w:rFonts w:ascii="NDRSans" w:hAnsi="NDRSans" w:cs="Arial"/>
          <w:szCs w:val="24"/>
        </w:rPr>
        <w:t>)</w:t>
      </w:r>
      <w:r w:rsidRPr="00A544B6">
        <w:rPr>
          <w:rFonts w:ascii="NDRSans" w:hAnsi="NDRSans" w:cs="Arial"/>
        </w:rPr>
        <w:tab/>
      </w:r>
      <w:r w:rsidRPr="00A544B6">
        <w:rPr>
          <w:rFonts w:ascii="NDRSans" w:hAnsi="NDRSans" w:cs="Arial"/>
        </w:rPr>
        <w:tab/>
      </w:r>
      <w:r w:rsidRPr="00A544B6">
        <w:rPr>
          <w:rFonts w:ascii="NDRSans" w:hAnsi="NDRSans" w:cs="Arial"/>
        </w:rPr>
        <w:tab/>
        <w:t>)</w:t>
      </w:r>
    </w:p>
    <w:p w14:paraId="118016A0" w14:textId="77777777" w:rsidR="00EE0EAB" w:rsidRPr="00A544B6" w:rsidRDefault="00EE0EAB" w:rsidP="00EE0EAB">
      <w:pPr>
        <w:tabs>
          <w:tab w:val="right" w:pos="9638"/>
        </w:tabs>
        <w:spacing w:line="360" w:lineRule="auto"/>
        <w:rPr>
          <w:rFonts w:ascii="NDRSans" w:hAnsi="NDRSans" w:cs="Arial"/>
          <w:sz w:val="22"/>
        </w:rPr>
      </w:pPr>
    </w:p>
    <w:p w14:paraId="79F0A9B9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20AC27DA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sectPr w:rsidR="00347A14" w:rsidRPr="00A544B6" w:rsidSect="00072E24">
      <w:headerReference w:type="even" r:id="rId8"/>
      <w:headerReference w:type="default" r:id="rId9"/>
      <w:footerReference w:type="default" r:id="rId10"/>
      <w:pgSz w:w="11906" w:h="16838"/>
      <w:pgMar w:top="1417" w:right="110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1C25E" w14:textId="77777777" w:rsidR="007A5DD8" w:rsidRDefault="007A5DD8">
      <w:r>
        <w:separator/>
      </w:r>
    </w:p>
  </w:endnote>
  <w:endnote w:type="continuationSeparator" w:id="0">
    <w:p w14:paraId="5633635B" w14:textId="77777777" w:rsidR="007A5DD8" w:rsidRDefault="007A5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NDRSans" w:hAnsi="NDRSans"/>
        <w:sz w:val="16"/>
        <w:szCs w:val="16"/>
      </w:rPr>
      <w:id w:val="-1605111846"/>
      <w:docPartObj>
        <w:docPartGallery w:val="Page Numbers (Bottom of Page)"/>
        <w:docPartUnique/>
      </w:docPartObj>
    </w:sdtPr>
    <w:sdtEndPr/>
    <w:sdtContent>
      <w:sdt>
        <w:sdtPr>
          <w:rPr>
            <w:rFonts w:ascii="NDRSans" w:hAnsi="NDRSans"/>
            <w:sz w:val="16"/>
            <w:szCs w:val="16"/>
          </w:rPr>
          <w:id w:val="-564414686"/>
          <w:docPartObj>
            <w:docPartGallery w:val="Page Numbers (Top of Page)"/>
            <w:docPartUnique/>
          </w:docPartObj>
        </w:sdtPr>
        <w:sdtEndPr/>
        <w:sdtContent>
          <w:p w14:paraId="4AF04226" w14:textId="0267F2FD" w:rsidR="006D0AEA" w:rsidRPr="00A544B6" w:rsidRDefault="00A544B6" w:rsidP="00A544B6">
            <w:pPr>
              <w:pStyle w:val="Fuzeile"/>
              <w:jc w:val="right"/>
              <w:rPr>
                <w:rFonts w:ascii="NDRSans" w:hAnsi="NDRSans"/>
                <w:sz w:val="16"/>
                <w:szCs w:val="16"/>
              </w:rPr>
            </w:pPr>
            <w:r w:rsidRPr="00BF7DD5">
              <w:rPr>
                <w:rFonts w:ascii="NDRSans" w:hAnsi="NDRSans"/>
                <w:sz w:val="16"/>
                <w:szCs w:val="16"/>
              </w:rPr>
              <w:t>Norddeutscher Rundfunk</w:t>
            </w:r>
            <w:r w:rsidR="00DB3FE3">
              <w:rPr>
                <w:rFonts w:ascii="NDRSans" w:hAnsi="NDRSans"/>
                <w:sz w:val="16"/>
                <w:szCs w:val="16"/>
              </w:rPr>
              <w:t xml:space="preserve"> | Stand 2025</w:t>
            </w:r>
            <w:r w:rsidRPr="00BF7DD5">
              <w:rPr>
                <w:rFonts w:ascii="NDRSans" w:hAnsi="NDRSans"/>
                <w:sz w:val="16"/>
                <w:szCs w:val="16"/>
              </w:rPr>
              <w:tab/>
            </w:r>
            <w:r w:rsidRPr="00BF7DD5">
              <w:rPr>
                <w:rFonts w:ascii="NDRSans" w:hAnsi="NDRSans"/>
                <w:sz w:val="16"/>
                <w:szCs w:val="16"/>
              </w:rPr>
              <w:tab/>
              <w:t xml:space="preserve">Seite 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begin"/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instrText>PAGE</w:instrTex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separate"/>
            </w:r>
            <w:r w:rsidRPr="00BF7DD5">
              <w:rPr>
                <w:rFonts w:ascii="NDRSans" w:hAnsi="NDRSans"/>
                <w:bCs/>
                <w:noProof/>
                <w:sz w:val="16"/>
                <w:szCs w:val="16"/>
              </w:rPr>
              <w:t>1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end"/>
            </w:r>
            <w:r w:rsidRPr="00BF7DD5">
              <w:rPr>
                <w:rFonts w:ascii="NDRSans" w:hAnsi="NDRSans"/>
                <w:sz w:val="16"/>
                <w:szCs w:val="16"/>
              </w:rPr>
              <w:t xml:space="preserve"> von 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begin"/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instrText>NUMPAGES</w:instrTex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separate"/>
            </w:r>
            <w:r w:rsidRPr="00BF7DD5">
              <w:rPr>
                <w:rFonts w:ascii="NDRSans" w:hAnsi="NDRSans"/>
                <w:bCs/>
                <w:noProof/>
                <w:sz w:val="16"/>
                <w:szCs w:val="16"/>
              </w:rPr>
              <w:t>1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B03BB" w14:textId="77777777" w:rsidR="007A5DD8" w:rsidRDefault="007A5DD8">
      <w:r>
        <w:separator/>
      </w:r>
    </w:p>
  </w:footnote>
  <w:footnote w:type="continuationSeparator" w:id="0">
    <w:p w14:paraId="62E50410" w14:textId="77777777" w:rsidR="007A5DD8" w:rsidRDefault="007A5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F49B1" w14:textId="77777777" w:rsidR="003828C7" w:rsidRDefault="00AA0832" w:rsidP="00B65C5B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 w:rsidR="003828C7"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86AD986" w14:textId="77777777" w:rsidR="003828C7" w:rsidRDefault="003828C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1EC9E" w14:textId="431485AE" w:rsidR="00A544B6" w:rsidRPr="00A544B6" w:rsidRDefault="00A544B6" w:rsidP="00A544B6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2227ED17" w14:textId="6B547274" w:rsidR="006D0AEA" w:rsidRPr="00A544B6" w:rsidRDefault="00A544B6" w:rsidP="006D0AEA">
    <w:pPr>
      <w:autoSpaceDE w:val="0"/>
      <w:autoSpaceDN w:val="0"/>
      <w:adjustRightInd w:val="0"/>
      <w:jc w:val="right"/>
      <w:rPr>
        <w:rFonts w:ascii="NDRSans" w:hAnsi="NDRSans" w:cs="Arial"/>
        <w:sz w:val="16"/>
        <w:szCs w:val="16"/>
      </w:rPr>
    </w:pPr>
    <w:r w:rsidRPr="00A544B6">
      <w:rPr>
        <w:rFonts w:ascii="NDRSans" w:hAnsi="NDRSans" w:cs="Arial"/>
        <w:sz w:val="16"/>
        <w:szCs w:val="16"/>
      </w:rPr>
      <w:t>Formblatt: Mindest</w:t>
    </w:r>
    <w:r>
      <w:rPr>
        <w:rFonts w:ascii="NDRSans" w:hAnsi="NDRSans" w:cs="Arial"/>
        <w:sz w:val="16"/>
        <w:szCs w:val="16"/>
      </w:rPr>
      <w:t>l</w:t>
    </w:r>
    <w:r w:rsidRPr="00A544B6">
      <w:rPr>
        <w:rFonts w:ascii="NDRSans" w:hAnsi="NDRSans" w:cs="Arial"/>
        <w:sz w:val="16"/>
        <w:szCs w:val="16"/>
      </w:rPr>
      <w:t>ohnerklärung des Auftragsnehmers</w:t>
    </w:r>
  </w:p>
  <w:p w14:paraId="74E876E4" w14:textId="77777777" w:rsidR="00433E5F" w:rsidRDefault="00433E5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92C2241"/>
    <w:multiLevelType w:val="hybridMultilevel"/>
    <w:tmpl w:val="D600DF4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5A62CAB"/>
    <w:multiLevelType w:val="hybridMultilevel"/>
    <w:tmpl w:val="904ED71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FBE767B"/>
    <w:multiLevelType w:val="hybridMultilevel"/>
    <w:tmpl w:val="E3CCD8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51336E4"/>
    <w:multiLevelType w:val="hybridMultilevel"/>
    <w:tmpl w:val="767A380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A61953"/>
    <w:multiLevelType w:val="hybridMultilevel"/>
    <w:tmpl w:val="75AE0D2E"/>
    <w:lvl w:ilvl="0" w:tplc="0407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D86D8E"/>
    <w:multiLevelType w:val="multilevel"/>
    <w:tmpl w:val="F24E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FD5073"/>
    <w:multiLevelType w:val="hybridMultilevel"/>
    <w:tmpl w:val="3154D37A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A97FB9"/>
    <w:multiLevelType w:val="hybridMultilevel"/>
    <w:tmpl w:val="EA87F55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D6145DC"/>
    <w:multiLevelType w:val="multilevel"/>
    <w:tmpl w:val="BB646F4E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D74807"/>
    <w:multiLevelType w:val="hybridMultilevel"/>
    <w:tmpl w:val="F7504D6A"/>
    <w:lvl w:ilvl="0" w:tplc="528C3A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F4967"/>
    <w:multiLevelType w:val="hybridMultilevel"/>
    <w:tmpl w:val="55749CA0"/>
    <w:lvl w:ilvl="0" w:tplc="290AC2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BD08A9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EE14F6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E49915"/>
    <w:multiLevelType w:val="hybridMultilevel"/>
    <w:tmpl w:val="6B008A3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FC40366"/>
    <w:multiLevelType w:val="multilevel"/>
    <w:tmpl w:val="F24E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B26973"/>
    <w:multiLevelType w:val="multilevel"/>
    <w:tmpl w:val="9802E8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1723B9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095D2A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1824B5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484A83"/>
    <w:multiLevelType w:val="multilevel"/>
    <w:tmpl w:val="75E65A4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8A17A9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F6E65"/>
    <w:multiLevelType w:val="multilevel"/>
    <w:tmpl w:val="3E7EF13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ED2AF9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7909488">
    <w:abstractNumId w:val="10"/>
  </w:num>
  <w:num w:numId="2" w16cid:durableId="738945817">
    <w:abstractNumId w:val="9"/>
  </w:num>
  <w:num w:numId="3" w16cid:durableId="1887597976">
    <w:abstractNumId w:val="6"/>
  </w:num>
  <w:num w:numId="4" w16cid:durableId="282346034">
    <w:abstractNumId w:val="0"/>
  </w:num>
  <w:num w:numId="5" w16cid:durableId="1801918182">
    <w:abstractNumId w:val="1"/>
  </w:num>
  <w:num w:numId="6" w16cid:durableId="1319043097">
    <w:abstractNumId w:val="7"/>
  </w:num>
  <w:num w:numId="7" w16cid:durableId="817957320">
    <w:abstractNumId w:val="13"/>
  </w:num>
  <w:num w:numId="8" w16cid:durableId="768816384">
    <w:abstractNumId w:val="2"/>
  </w:num>
  <w:num w:numId="9" w16cid:durableId="1207065262">
    <w:abstractNumId w:val="3"/>
  </w:num>
  <w:num w:numId="10" w16cid:durableId="1033649861">
    <w:abstractNumId w:val="4"/>
  </w:num>
  <w:num w:numId="11" w16cid:durableId="2112435497">
    <w:abstractNumId w:val="20"/>
  </w:num>
  <w:num w:numId="12" w16cid:durableId="1690061578">
    <w:abstractNumId w:val="16"/>
  </w:num>
  <w:num w:numId="13" w16cid:durableId="674504468">
    <w:abstractNumId w:val="18"/>
  </w:num>
  <w:num w:numId="14" w16cid:durableId="1918830092">
    <w:abstractNumId w:val="17"/>
  </w:num>
  <w:num w:numId="15" w16cid:durableId="1232695911">
    <w:abstractNumId w:val="15"/>
  </w:num>
  <w:num w:numId="16" w16cid:durableId="552740911">
    <w:abstractNumId w:val="22"/>
  </w:num>
  <w:num w:numId="17" w16cid:durableId="970987681">
    <w:abstractNumId w:val="12"/>
  </w:num>
  <w:num w:numId="18" w16cid:durableId="1412318040">
    <w:abstractNumId w:val="11"/>
  </w:num>
  <w:num w:numId="19" w16cid:durableId="156500632">
    <w:abstractNumId w:val="14"/>
  </w:num>
  <w:num w:numId="20" w16cid:durableId="2055545541">
    <w:abstractNumId w:val="5"/>
  </w:num>
  <w:num w:numId="21" w16cid:durableId="1687438314">
    <w:abstractNumId w:val="21"/>
  </w:num>
  <w:num w:numId="22" w16cid:durableId="1064795226">
    <w:abstractNumId w:val="8"/>
  </w:num>
  <w:num w:numId="23" w16cid:durableId="3947419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0AA"/>
    <w:rsid w:val="00004EB8"/>
    <w:rsid w:val="00015BE0"/>
    <w:rsid w:val="000164B2"/>
    <w:rsid w:val="000312C4"/>
    <w:rsid w:val="000351A9"/>
    <w:rsid w:val="00043E86"/>
    <w:rsid w:val="00054ED6"/>
    <w:rsid w:val="0005595D"/>
    <w:rsid w:val="00060947"/>
    <w:rsid w:val="00072E24"/>
    <w:rsid w:val="00076E7C"/>
    <w:rsid w:val="0009460B"/>
    <w:rsid w:val="000A05F8"/>
    <w:rsid w:val="000A4EBF"/>
    <w:rsid w:val="000C2893"/>
    <w:rsid w:val="000C69CF"/>
    <w:rsid w:val="000E21D2"/>
    <w:rsid w:val="000E27A1"/>
    <w:rsid w:val="000E4945"/>
    <w:rsid w:val="00103F40"/>
    <w:rsid w:val="001052B9"/>
    <w:rsid w:val="00124E03"/>
    <w:rsid w:val="0012586D"/>
    <w:rsid w:val="0014725D"/>
    <w:rsid w:val="00150069"/>
    <w:rsid w:val="00153709"/>
    <w:rsid w:val="00153B93"/>
    <w:rsid w:val="001631DB"/>
    <w:rsid w:val="001867C5"/>
    <w:rsid w:val="001942F4"/>
    <w:rsid w:val="001A7445"/>
    <w:rsid w:val="001C2301"/>
    <w:rsid w:val="001C48C1"/>
    <w:rsid w:val="001D05E3"/>
    <w:rsid w:val="001D0EDA"/>
    <w:rsid w:val="001E73E4"/>
    <w:rsid w:val="00200897"/>
    <w:rsid w:val="00217785"/>
    <w:rsid w:val="002253FB"/>
    <w:rsid w:val="002276DB"/>
    <w:rsid w:val="0023498C"/>
    <w:rsid w:val="002403DB"/>
    <w:rsid w:val="0024187F"/>
    <w:rsid w:val="002463D2"/>
    <w:rsid w:val="00255F1E"/>
    <w:rsid w:val="0026389E"/>
    <w:rsid w:val="002A1F5B"/>
    <w:rsid w:val="002A72E8"/>
    <w:rsid w:val="002B772E"/>
    <w:rsid w:val="002C4297"/>
    <w:rsid w:val="002C4FAE"/>
    <w:rsid w:val="002D02E4"/>
    <w:rsid w:val="002E23C7"/>
    <w:rsid w:val="00315865"/>
    <w:rsid w:val="00323586"/>
    <w:rsid w:val="00347A14"/>
    <w:rsid w:val="0035706A"/>
    <w:rsid w:val="003600E3"/>
    <w:rsid w:val="003675CF"/>
    <w:rsid w:val="003828C7"/>
    <w:rsid w:val="003A1F25"/>
    <w:rsid w:val="003B7C42"/>
    <w:rsid w:val="003D2A65"/>
    <w:rsid w:val="003F69DD"/>
    <w:rsid w:val="00401A18"/>
    <w:rsid w:val="004176E0"/>
    <w:rsid w:val="00433E5F"/>
    <w:rsid w:val="004A324C"/>
    <w:rsid w:val="004A36E9"/>
    <w:rsid w:val="004C759B"/>
    <w:rsid w:val="0050096F"/>
    <w:rsid w:val="00501D69"/>
    <w:rsid w:val="005037E8"/>
    <w:rsid w:val="00512BA4"/>
    <w:rsid w:val="005144B7"/>
    <w:rsid w:val="00516AB4"/>
    <w:rsid w:val="00525FEE"/>
    <w:rsid w:val="00532F56"/>
    <w:rsid w:val="00533986"/>
    <w:rsid w:val="00534ECA"/>
    <w:rsid w:val="0053771E"/>
    <w:rsid w:val="00546047"/>
    <w:rsid w:val="00570B53"/>
    <w:rsid w:val="00595BC6"/>
    <w:rsid w:val="005C4325"/>
    <w:rsid w:val="005C5E4A"/>
    <w:rsid w:val="005D130A"/>
    <w:rsid w:val="005D7415"/>
    <w:rsid w:val="005E10F0"/>
    <w:rsid w:val="005F76BA"/>
    <w:rsid w:val="00615A9B"/>
    <w:rsid w:val="00620D0D"/>
    <w:rsid w:val="00670F44"/>
    <w:rsid w:val="00677E19"/>
    <w:rsid w:val="006822F0"/>
    <w:rsid w:val="006842B5"/>
    <w:rsid w:val="00686827"/>
    <w:rsid w:val="00687267"/>
    <w:rsid w:val="00690970"/>
    <w:rsid w:val="006920C5"/>
    <w:rsid w:val="006A2AA5"/>
    <w:rsid w:val="006B5A67"/>
    <w:rsid w:val="006B7C60"/>
    <w:rsid w:val="006D0AEA"/>
    <w:rsid w:val="006D1D2D"/>
    <w:rsid w:val="006F33F5"/>
    <w:rsid w:val="006F71F0"/>
    <w:rsid w:val="00714284"/>
    <w:rsid w:val="0074363E"/>
    <w:rsid w:val="00761D3C"/>
    <w:rsid w:val="0076517B"/>
    <w:rsid w:val="00770CAF"/>
    <w:rsid w:val="00775920"/>
    <w:rsid w:val="00794CFE"/>
    <w:rsid w:val="007A5DD8"/>
    <w:rsid w:val="00820497"/>
    <w:rsid w:val="00821AC2"/>
    <w:rsid w:val="00834BD0"/>
    <w:rsid w:val="00834D56"/>
    <w:rsid w:val="008351A0"/>
    <w:rsid w:val="008405D5"/>
    <w:rsid w:val="00856651"/>
    <w:rsid w:val="00856939"/>
    <w:rsid w:val="00865294"/>
    <w:rsid w:val="00885777"/>
    <w:rsid w:val="008928D5"/>
    <w:rsid w:val="008A4C2C"/>
    <w:rsid w:val="008A72E2"/>
    <w:rsid w:val="008D3141"/>
    <w:rsid w:val="008E1FCC"/>
    <w:rsid w:val="008F3A16"/>
    <w:rsid w:val="00900E6F"/>
    <w:rsid w:val="0091339F"/>
    <w:rsid w:val="00941E74"/>
    <w:rsid w:val="00951C3C"/>
    <w:rsid w:val="0095582F"/>
    <w:rsid w:val="0096209A"/>
    <w:rsid w:val="0097072F"/>
    <w:rsid w:val="009974A3"/>
    <w:rsid w:val="009A0271"/>
    <w:rsid w:val="009A5B72"/>
    <w:rsid w:val="009D0CB6"/>
    <w:rsid w:val="009E241F"/>
    <w:rsid w:val="00A00091"/>
    <w:rsid w:val="00A01881"/>
    <w:rsid w:val="00A01F52"/>
    <w:rsid w:val="00A226C0"/>
    <w:rsid w:val="00A22ADD"/>
    <w:rsid w:val="00A252C7"/>
    <w:rsid w:val="00A31D06"/>
    <w:rsid w:val="00A34F84"/>
    <w:rsid w:val="00A3599B"/>
    <w:rsid w:val="00A43601"/>
    <w:rsid w:val="00A43E08"/>
    <w:rsid w:val="00A44458"/>
    <w:rsid w:val="00A544B6"/>
    <w:rsid w:val="00A63D4F"/>
    <w:rsid w:val="00A93972"/>
    <w:rsid w:val="00AA0832"/>
    <w:rsid w:val="00AA4B9A"/>
    <w:rsid w:val="00AC5C11"/>
    <w:rsid w:val="00AD12E9"/>
    <w:rsid w:val="00B17E49"/>
    <w:rsid w:val="00B21A76"/>
    <w:rsid w:val="00B27E96"/>
    <w:rsid w:val="00B3303F"/>
    <w:rsid w:val="00B41DA8"/>
    <w:rsid w:val="00B65C5B"/>
    <w:rsid w:val="00B7117F"/>
    <w:rsid w:val="00B81517"/>
    <w:rsid w:val="00B932D5"/>
    <w:rsid w:val="00B95398"/>
    <w:rsid w:val="00BD4D1A"/>
    <w:rsid w:val="00BE380B"/>
    <w:rsid w:val="00BE6C14"/>
    <w:rsid w:val="00BF3406"/>
    <w:rsid w:val="00C05F12"/>
    <w:rsid w:val="00C1259D"/>
    <w:rsid w:val="00C212C8"/>
    <w:rsid w:val="00C247A8"/>
    <w:rsid w:val="00C27D43"/>
    <w:rsid w:val="00C31C31"/>
    <w:rsid w:val="00C62FA0"/>
    <w:rsid w:val="00C770A9"/>
    <w:rsid w:val="00C77970"/>
    <w:rsid w:val="00C810D9"/>
    <w:rsid w:val="00C95EC0"/>
    <w:rsid w:val="00C972B8"/>
    <w:rsid w:val="00CA004D"/>
    <w:rsid w:val="00CA00AA"/>
    <w:rsid w:val="00CA4266"/>
    <w:rsid w:val="00CD697C"/>
    <w:rsid w:val="00CD754F"/>
    <w:rsid w:val="00CF6A69"/>
    <w:rsid w:val="00CF7390"/>
    <w:rsid w:val="00D056B3"/>
    <w:rsid w:val="00D45A85"/>
    <w:rsid w:val="00D45FCF"/>
    <w:rsid w:val="00D6732E"/>
    <w:rsid w:val="00DA4290"/>
    <w:rsid w:val="00DA61F9"/>
    <w:rsid w:val="00DB3756"/>
    <w:rsid w:val="00DB3FE3"/>
    <w:rsid w:val="00DB73D1"/>
    <w:rsid w:val="00E276BC"/>
    <w:rsid w:val="00E31DCC"/>
    <w:rsid w:val="00E338E4"/>
    <w:rsid w:val="00E43459"/>
    <w:rsid w:val="00E70A61"/>
    <w:rsid w:val="00E713BE"/>
    <w:rsid w:val="00E768A3"/>
    <w:rsid w:val="00E80071"/>
    <w:rsid w:val="00E80B4F"/>
    <w:rsid w:val="00E82AC1"/>
    <w:rsid w:val="00E84E39"/>
    <w:rsid w:val="00E97D36"/>
    <w:rsid w:val="00ED3D98"/>
    <w:rsid w:val="00EE0EAB"/>
    <w:rsid w:val="00EE3CDD"/>
    <w:rsid w:val="00EE6FD9"/>
    <w:rsid w:val="00EF3148"/>
    <w:rsid w:val="00EF324D"/>
    <w:rsid w:val="00F36C4F"/>
    <w:rsid w:val="00F4710C"/>
    <w:rsid w:val="00F55AB3"/>
    <w:rsid w:val="00F56D7C"/>
    <w:rsid w:val="00F66B62"/>
    <w:rsid w:val="00F734AB"/>
    <w:rsid w:val="00F85DE5"/>
    <w:rsid w:val="00FA0AE8"/>
    <w:rsid w:val="00FA3E27"/>
    <w:rsid w:val="00FB10EA"/>
    <w:rsid w:val="00FD3821"/>
    <w:rsid w:val="00FE6622"/>
    <w:rsid w:val="00FF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83046F"/>
  <w15:docId w15:val="{BE317BC1-B998-4BE9-B733-5942FA906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22ADD"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6920C5"/>
    <w:rPr>
      <w:color w:val="0000FF"/>
      <w:u w:val="single"/>
    </w:rPr>
  </w:style>
  <w:style w:type="paragraph" w:styleId="Sprechblasentext">
    <w:name w:val="Balloon Text"/>
    <w:basedOn w:val="Standard"/>
    <w:semiHidden/>
    <w:rsid w:val="006A2AA5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6A2AA5"/>
    <w:rPr>
      <w:sz w:val="16"/>
      <w:szCs w:val="16"/>
    </w:rPr>
  </w:style>
  <w:style w:type="paragraph" w:styleId="Kommentartext">
    <w:name w:val="annotation text"/>
    <w:basedOn w:val="Standard"/>
    <w:semiHidden/>
    <w:rsid w:val="006A2AA5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6A2AA5"/>
    <w:rPr>
      <w:b/>
      <w:bCs/>
    </w:rPr>
  </w:style>
  <w:style w:type="paragraph" w:styleId="Kopfzeile">
    <w:name w:val="header"/>
    <w:basedOn w:val="Standard"/>
    <w:link w:val="KopfzeileZchn"/>
    <w:rsid w:val="0021778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17785"/>
  </w:style>
  <w:style w:type="paragraph" w:styleId="Fuzeile">
    <w:name w:val="footer"/>
    <w:basedOn w:val="Standard"/>
    <w:link w:val="FuzeileZchn"/>
    <w:uiPriority w:val="99"/>
    <w:rsid w:val="00217785"/>
    <w:pPr>
      <w:tabs>
        <w:tab w:val="center" w:pos="4536"/>
        <w:tab w:val="right" w:pos="9072"/>
      </w:tabs>
    </w:pPr>
  </w:style>
  <w:style w:type="paragraph" w:styleId="Dokumentstruktur">
    <w:name w:val="Document Map"/>
    <w:basedOn w:val="Standard"/>
    <w:semiHidden/>
    <w:rsid w:val="0088577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8D3141"/>
    <w:pPr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  <w:lang w:eastAsia="de-DE"/>
    </w:rPr>
  </w:style>
  <w:style w:type="table" w:styleId="Tabellenraster">
    <w:name w:val="Table Grid"/>
    <w:basedOn w:val="NormaleTabelle"/>
    <w:rsid w:val="00A93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rsid w:val="009A5B72"/>
    <w:rPr>
      <w:rFonts w:ascii="Courier New" w:hAnsi="Courier New" w:cs="Courier New"/>
      <w:sz w:val="20"/>
      <w:szCs w:val="20"/>
    </w:rPr>
  </w:style>
  <w:style w:type="paragraph" w:styleId="Funotentext">
    <w:name w:val="footnote text"/>
    <w:basedOn w:val="Standard"/>
    <w:semiHidden/>
    <w:rsid w:val="003B7C42"/>
    <w:rPr>
      <w:sz w:val="20"/>
      <w:szCs w:val="20"/>
    </w:rPr>
  </w:style>
  <w:style w:type="character" w:styleId="Funotenzeichen">
    <w:name w:val="footnote reference"/>
    <w:semiHidden/>
    <w:rsid w:val="003B7C42"/>
    <w:rPr>
      <w:vertAlign w:val="superscript"/>
    </w:rPr>
  </w:style>
  <w:style w:type="paragraph" w:styleId="Anrede">
    <w:name w:val="Salutation"/>
    <w:basedOn w:val="Standard"/>
    <w:next w:val="Standard"/>
    <w:link w:val="AnredeZchn"/>
    <w:rsid w:val="00EE0EAB"/>
    <w:rPr>
      <w:rFonts w:ascii="Arial" w:hAnsi="Arial"/>
      <w:sz w:val="22"/>
      <w:szCs w:val="20"/>
    </w:rPr>
  </w:style>
  <w:style w:type="character" w:customStyle="1" w:styleId="AnredeZchn">
    <w:name w:val="Anrede Zchn"/>
    <w:basedOn w:val="Absatz-Standardschriftart"/>
    <w:link w:val="Anrede"/>
    <w:rsid w:val="00EE0EAB"/>
    <w:rPr>
      <w:rFonts w:ascii="Arial" w:hAnsi="Arial"/>
      <w:sz w:val="22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6D0AEA"/>
    <w:rPr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6D0AEA"/>
    <w:rPr>
      <w:sz w:val="24"/>
      <w:szCs w:val="24"/>
      <w:lang w:eastAsia="de-DE"/>
    </w:rPr>
  </w:style>
  <w:style w:type="paragraph" w:styleId="berarbeitung">
    <w:name w:val="Revision"/>
    <w:hidden/>
    <w:uiPriority w:val="99"/>
    <w:semiHidden/>
    <w:rsid w:val="0009460B"/>
    <w:rPr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aten\Dot\Kopf%20des%20Referats%2004%20extern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11511-D8B7-4F3E-ABFD-0261572320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4231bc8-8718-48a7-88e2-0ac25c6234b4}" enabled="0" method="" siteId="{14231bc8-8718-48a7-88e2-0ac25c6234b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Kopf des Referats 04 extern.dot</Template>
  <TotalTime>0</TotalTime>
  <Pages>2</Pages>
  <Words>586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Senator für Wirtschaft und Häfen</vt:lpstr>
    </vt:vector>
  </TitlesOfParts>
  <Company>Bremen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Senator für Wirtschaft und Häfen</dc:title>
  <dc:creator>janine lamot</dc:creator>
  <cp:lastModifiedBy>Fähnders, Denis</cp:lastModifiedBy>
  <cp:revision>5</cp:revision>
  <cp:lastPrinted>2024-06-13T09:55:00Z</cp:lastPrinted>
  <dcterms:created xsi:type="dcterms:W3CDTF">2025-07-09T13:53:00Z</dcterms:created>
  <dcterms:modified xsi:type="dcterms:W3CDTF">2025-07-14T12:51:00Z</dcterms:modified>
</cp:coreProperties>
</file>